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479"/>
        <w:gridCol w:w="737"/>
        <w:gridCol w:w="699"/>
        <w:gridCol w:w="872"/>
        <w:gridCol w:w="620"/>
        <w:gridCol w:w="413"/>
        <w:gridCol w:w="1271"/>
        <w:gridCol w:w="117"/>
        <w:gridCol w:w="362"/>
        <w:gridCol w:w="1864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6B04B5AB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 w:rsidR="00A42BF2">
              <w:rPr>
                <w:rFonts w:asciiTheme="minorHAnsi" w:hAnsiTheme="minorHAnsi" w:cstheme="minorHAnsi"/>
                <w:b/>
              </w:rPr>
              <w:t xml:space="preserve"> </w:t>
            </w:r>
            <w:r w:rsidR="00C34B2D">
              <w:rPr>
                <w:rFonts w:asciiTheme="minorHAnsi" w:hAnsiTheme="minorHAnsi" w:cstheme="minorHAnsi"/>
                <w:b/>
              </w:rPr>
              <w:t>3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10D88676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A42BF2">
              <w:rPr>
                <w:rFonts w:asciiTheme="minorHAnsi" w:hAnsiTheme="minorHAnsi" w:cstheme="minorHAnsi"/>
                <w:b/>
              </w:rPr>
              <w:t xml:space="preserve"> </w:t>
            </w:r>
            <w:r w:rsidR="00A42BF2" w:rsidRPr="00F05926">
              <w:rPr>
                <w:bCs/>
                <w:spacing w:val="-2"/>
              </w:rPr>
              <w:t>Acta avance juicios de evaluación</w:t>
            </w:r>
            <w:r w:rsidR="00A42BF2">
              <w:rPr>
                <w:bCs/>
                <w:spacing w:val="-2"/>
              </w:rPr>
              <w:t xml:space="preserve"> trimestre</w:t>
            </w:r>
          </w:p>
          <w:p w14:paraId="77F00AB6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  <w:u w:val="single"/>
              </w:rPr>
            </w:pPr>
          </w:p>
          <w:p w14:paraId="61BA92E8" w14:textId="7777777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689CBDE3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  <w:r w:rsidR="00A42BF2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3C9DAC9B" w14:textId="5C6FE413" w:rsidR="004E140B" w:rsidRPr="00540F50" w:rsidRDefault="00A42BF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Buenaventura 1</w:t>
            </w:r>
            <w:r w:rsidR="00C34B2D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/0</w:t>
            </w:r>
            <w:r w:rsidR="00C34B2D">
              <w:rPr>
                <w:rFonts w:asciiTheme="minorHAnsi" w:hAnsiTheme="minorHAnsi" w:cstheme="minorHAnsi"/>
                <w:bCs/>
              </w:rPr>
              <w:t>5</w:t>
            </w:r>
            <w:r>
              <w:rPr>
                <w:rFonts w:asciiTheme="minorHAnsi" w:hAnsiTheme="minorHAnsi" w:cstheme="minorHAnsi"/>
                <w:bCs/>
              </w:rPr>
              <w:t>/2026</w:t>
            </w:r>
          </w:p>
        </w:tc>
        <w:tc>
          <w:tcPr>
            <w:tcW w:w="2620" w:type="dxa"/>
            <w:gridSpan w:val="4"/>
          </w:tcPr>
          <w:p w14:paraId="4A1B4EFD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3F1A086C" w14:textId="77777777" w:rsidR="004E140B" w:rsidRDefault="00A42BF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Comunicación correo </w:t>
            </w:r>
          </w:p>
          <w:p w14:paraId="5C313405" w14:textId="5FA5B763" w:rsidR="00A42BF2" w:rsidRPr="00540F50" w:rsidRDefault="00A42BF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electrónico</w:t>
            </w:r>
          </w:p>
        </w:tc>
        <w:tc>
          <w:tcPr>
            <w:tcW w:w="2620" w:type="dxa"/>
            <w:gridSpan w:val="4"/>
          </w:tcPr>
          <w:p w14:paraId="0F450FEB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14B217B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6FFA33BB" w:rsidR="004E140B" w:rsidRPr="00A42BF2" w:rsidRDefault="00A42BF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A42BF2">
              <w:rPr>
                <w:rFonts w:asciiTheme="minorHAnsi" w:hAnsiTheme="minorHAnsi" w:cstheme="minorHAnsi"/>
                <w:bCs/>
              </w:rPr>
              <w:t>Centro De La Construcción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3723A17" w14:textId="4AF1172B" w:rsidR="004E140B" w:rsidRPr="006F44E5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A42BF2">
              <w:rPr>
                <w:rFonts w:ascii="Arial MT"/>
              </w:rPr>
              <w:t xml:space="preserve"> Inform</w:t>
            </w:r>
            <w:r w:rsidR="00B96C5A">
              <w:rPr>
                <w:rFonts w:ascii="Arial MT"/>
              </w:rPr>
              <w:t>e</w:t>
            </w:r>
            <w:r w:rsidR="00A42BF2">
              <w:rPr>
                <w:rFonts w:ascii="Arial MT"/>
              </w:rPr>
              <w:t xml:space="preserve"> avance de evaluaci</w:t>
            </w:r>
            <w:r w:rsidR="00A42BF2">
              <w:rPr>
                <w:rFonts w:ascii="Arial MT"/>
              </w:rPr>
              <w:t>ó</w:t>
            </w:r>
            <w:r w:rsidR="00A42BF2">
              <w:rPr>
                <w:rFonts w:ascii="Arial MT"/>
              </w:rPr>
              <w:t>n de fichas de formaci</w:t>
            </w:r>
            <w:r w:rsidR="00A42BF2">
              <w:rPr>
                <w:rFonts w:ascii="Arial MT"/>
              </w:rPr>
              <w:t>ó</w:t>
            </w:r>
            <w:r w:rsidR="00A42BF2">
              <w:rPr>
                <w:rFonts w:ascii="Arial MT"/>
              </w:rPr>
              <w:t xml:space="preserve">n del </w:t>
            </w:r>
            <w:r w:rsidR="00C34B2D">
              <w:rPr>
                <w:rFonts w:ascii="Arial MT"/>
              </w:rPr>
              <w:t>mes de abril.</w:t>
            </w:r>
          </w:p>
          <w:p w14:paraId="07DB2D67" w14:textId="687D6AA1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0CE6D6C2" w14:textId="3880ED71" w:rsidR="004E140B" w:rsidRPr="006F44E5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B96C5A">
              <w:rPr>
                <w:rFonts w:asciiTheme="minorHAnsi" w:hAnsiTheme="minorHAnsi" w:cstheme="minorHAnsi"/>
                <w:bCs/>
              </w:rPr>
              <w:t xml:space="preserve"> Entregar evidencias de juicios de evaluación </w:t>
            </w:r>
            <w:r w:rsidR="00C34B2D">
              <w:rPr>
                <w:rFonts w:asciiTheme="minorHAnsi" w:hAnsiTheme="minorHAnsi" w:cstheme="minorHAnsi"/>
                <w:bCs/>
              </w:rPr>
              <w:t>de las fichas de marzo</w:t>
            </w:r>
            <w:r w:rsidR="00B96C5A">
              <w:rPr>
                <w:rFonts w:asciiTheme="minorHAnsi" w:hAnsiTheme="minorHAnsi" w:cstheme="minorHAnsi"/>
                <w:bCs/>
              </w:rPr>
              <w:t xml:space="preserve">. </w:t>
            </w:r>
          </w:p>
          <w:p w14:paraId="214AAE1B" w14:textId="5C14C15A" w:rsidR="004E140B" w:rsidRPr="00540F50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2.</w:t>
            </w:r>
            <w:r w:rsidR="00B96C5A">
              <w:rPr>
                <w:rFonts w:asciiTheme="minorHAnsi" w:hAnsiTheme="minorHAnsi" w:cstheme="minorHAnsi"/>
                <w:bCs/>
              </w:rPr>
              <w:t xml:space="preserve"> Establecer compromisos de entrega de los juicios pendiente del </w:t>
            </w:r>
            <w:r w:rsidR="00C34B2D">
              <w:rPr>
                <w:rFonts w:asciiTheme="minorHAnsi" w:hAnsiTheme="minorHAnsi" w:cstheme="minorHAnsi"/>
                <w:bCs/>
              </w:rPr>
              <w:t>mes de abril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4A2D20C8" w14:textId="59C0795F" w:rsidR="004E140B" w:rsidRDefault="004E140B" w:rsidP="009A469F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7D6012A1" w14:textId="77777777" w:rsidR="00B96C5A" w:rsidRPr="00B96C5A" w:rsidRDefault="004E140B" w:rsidP="00B96C5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1. </w:t>
            </w:r>
            <w:r w:rsidR="00B96C5A" w:rsidRPr="00B96C5A">
              <w:rPr>
                <w:rFonts w:asciiTheme="minorHAnsi" w:hAnsiTheme="minorHAnsi" w:cstheme="minorHAnsi"/>
                <w:bCs/>
              </w:rPr>
              <w:t>Por medio de la presente, informo el estado actual de las fichas de formación a mi cargo:</w:t>
            </w:r>
          </w:p>
          <w:p w14:paraId="58D450EE" w14:textId="77777777" w:rsidR="00C34B2D" w:rsidRDefault="00C34B2D" w:rsidP="00B96C5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4CD2242D" w14:textId="68F6A2E6" w:rsidR="00B96C5A" w:rsidRPr="00B96C5A" w:rsidRDefault="00B96C5A" w:rsidP="00B96C5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B96C5A">
              <w:rPr>
                <w:rFonts w:asciiTheme="minorHAnsi" w:hAnsiTheme="minorHAnsi" w:cstheme="minorHAnsi"/>
                <w:bCs/>
              </w:rPr>
              <w:t>•</w:t>
            </w:r>
            <w:r w:rsidRPr="00B96C5A">
              <w:rPr>
                <w:rFonts w:asciiTheme="minorHAnsi" w:hAnsiTheme="minorHAnsi" w:cstheme="minorHAnsi"/>
                <w:bCs/>
              </w:rPr>
              <w:tab/>
              <w:t xml:space="preserve">Ficha No: </w:t>
            </w:r>
            <w:r w:rsidR="000A0304" w:rsidRPr="000A0304">
              <w:rPr>
                <w:rFonts w:asciiTheme="minorHAnsi" w:hAnsiTheme="minorHAnsi" w:cstheme="minorHAnsi"/>
                <w:bCs/>
              </w:rPr>
              <w:t>3472168</w:t>
            </w:r>
          </w:p>
          <w:p w14:paraId="34C2C2AB" w14:textId="1E495FD4" w:rsidR="00B96C5A" w:rsidRDefault="00B96C5A" w:rsidP="00B96C5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B96C5A">
              <w:rPr>
                <w:rFonts w:asciiTheme="minorHAnsi" w:hAnsiTheme="minorHAnsi" w:cstheme="minorHAnsi"/>
                <w:bCs/>
              </w:rPr>
              <w:t>•</w:t>
            </w:r>
            <w:r w:rsidRPr="00B96C5A">
              <w:rPr>
                <w:rFonts w:asciiTheme="minorHAnsi" w:hAnsiTheme="minorHAnsi" w:cstheme="minorHAnsi"/>
                <w:bCs/>
              </w:rPr>
              <w:tab/>
              <w:t xml:space="preserve">Ficha No: </w:t>
            </w:r>
            <w:r w:rsidR="000A0304" w:rsidRPr="000A0304">
              <w:rPr>
                <w:rFonts w:asciiTheme="minorHAnsi" w:hAnsiTheme="minorHAnsi" w:cstheme="minorHAnsi"/>
                <w:bCs/>
              </w:rPr>
              <w:t>3472923</w:t>
            </w:r>
          </w:p>
          <w:p w14:paraId="7FEE0394" w14:textId="690C547A" w:rsidR="000A0304" w:rsidRDefault="000A0304" w:rsidP="00B96C5A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099BFC26" w14:textId="01E5B76B" w:rsidR="004E140B" w:rsidRDefault="000A0304" w:rsidP="000A030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Las fichas anteriores correspondientes al curso de Estuco y pintura del periodo marzo-</w:t>
            </w:r>
            <w:r w:rsidR="00C34B2D">
              <w:rPr>
                <w:rFonts w:asciiTheme="minorHAnsi" w:hAnsiTheme="minorHAnsi" w:cstheme="minorHAnsi"/>
                <w:bCs/>
              </w:rPr>
              <w:t>abril se</w:t>
            </w:r>
            <w:r>
              <w:rPr>
                <w:rFonts w:asciiTheme="minorHAnsi" w:hAnsiTheme="minorHAnsi" w:cstheme="minorHAnsi"/>
                <w:bCs/>
              </w:rPr>
              <w:t xml:space="preserve"> hallan e</w:t>
            </w:r>
            <w:r w:rsidR="00C34B2D">
              <w:rPr>
                <w:rFonts w:asciiTheme="minorHAnsi" w:hAnsiTheme="minorHAnsi" w:cstheme="minorHAnsi"/>
                <w:bCs/>
              </w:rPr>
              <w:t>valuadas.</w:t>
            </w:r>
          </w:p>
          <w:p w14:paraId="64BA4355" w14:textId="674FBCCC" w:rsidR="00555644" w:rsidRDefault="00555644" w:rsidP="0098257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790ACAE7" w14:textId="659CD3CF" w:rsidR="00982574" w:rsidRDefault="00982574" w:rsidP="00982574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Ficha No. 3501847</w:t>
            </w:r>
          </w:p>
          <w:p w14:paraId="4C7699E5" w14:textId="082A6E1E" w:rsidR="00982574" w:rsidRDefault="00982574" w:rsidP="00982574">
            <w:pPr>
              <w:pStyle w:val="Prrafodelista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Ficha No. 3502024</w:t>
            </w:r>
          </w:p>
          <w:p w14:paraId="5ECF2500" w14:textId="27B62DCA" w:rsidR="00982574" w:rsidRDefault="00982574" w:rsidP="0098257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13076A70" w14:textId="3FE67605" w:rsidR="00982574" w:rsidRPr="00982574" w:rsidRDefault="00982574" w:rsidP="0098257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Las anteriores fichas corresponden al periodo de abril- mayo y serán calificadas en esta semana del 11 de mayo, las mismas acaban de terminar en su proceso formativo.</w:t>
            </w:r>
          </w:p>
          <w:p w14:paraId="5918D2AE" w14:textId="612F0BDC" w:rsidR="00C34B2D" w:rsidRDefault="00C34B2D" w:rsidP="000A030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374C03D9" w14:textId="678A5045" w:rsidR="00C34B2D" w:rsidRPr="00555644" w:rsidRDefault="00C34B2D" w:rsidP="00555644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  <w:p w14:paraId="61E9522A" w14:textId="4A026D79" w:rsidR="00C34B2D" w:rsidRPr="00C34B2D" w:rsidRDefault="00C34B2D" w:rsidP="00C34B2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000B2DA5" w14:textId="06EE9377" w:rsidR="000A0304" w:rsidRPr="00540F50" w:rsidRDefault="000A0304" w:rsidP="000A0304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00094A6F" w14:textId="77777777" w:rsidR="009F7C1C" w:rsidRDefault="009F7C1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5CC4E42" w14:textId="77777777" w:rsidR="009F7C1C" w:rsidRDefault="009F7C1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F46E25" w14:textId="77777777" w:rsidR="009F7C1C" w:rsidRDefault="009F7C1C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F61C562" w14:textId="69E3244C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5794784D" w:rsidR="004E140B" w:rsidRPr="00540F50" w:rsidRDefault="004E140B" w:rsidP="00540F50">
            <w:pPr>
              <w:spacing w:line="276" w:lineRule="auto"/>
              <w:contextualSpacing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27519BF1" w:rsidR="00063A49" w:rsidRPr="009F7C1C" w:rsidRDefault="009F7C1C" w:rsidP="009F7C1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9F7C1C">
              <w:rPr>
                <w:rFonts w:asciiTheme="minorHAnsi" w:hAnsiTheme="minorHAnsi" w:cstheme="minorHAnsi"/>
                <w:bCs/>
              </w:rPr>
              <w:t>Emitir juicio de evaluación de las fichas terminadas recientemente</w:t>
            </w: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27C00A8C" w:rsidR="00063A49" w:rsidRPr="009F7C1C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F7C1C">
              <w:rPr>
                <w:rFonts w:asciiTheme="minorHAnsi" w:hAnsiTheme="minorHAnsi" w:cstheme="minorHAnsi"/>
                <w:bCs/>
              </w:rPr>
              <w:t>1</w:t>
            </w:r>
            <w:r w:rsidR="00982574">
              <w:rPr>
                <w:rFonts w:asciiTheme="minorHAnsi" w:hAnsiTheme="minorHAnsi" w:cstheme="minorHAnsi"/>
                <w:bCs/>
              </w:rPr>
              <w:t>5</w:t>
            </w:r>
            <w:r w:rsidRPr="009F7C1C">
              <w:rPr>
                <w:rFonts w:asciiTheme="minorHAnsi" w:hAnsiTheme="minorHAnsi" w:cstheme="minorHAnsi"/>
                <w:bCs/>
              </w:rPr>
              <w:t>/0</w:t>
            </w:r>
            <w:r w:rsidR="00982574">
              <w:rPr>
                <w:rFonts w:asciiTheme="minorHAnsi" w:hAnsiTheme="minorHAnsi" w:cstheme="minorHAnsi"/>
                <w:bCs/>
              </w:rPr>
              <w:t>5</w:t>
            </w:r>
            <w:r w:rsidRPr="009F7C1C">
              <w:rPr>
                <w:rFonts w:asciiTheme="minorHAnsi" w:hAnsiTheme="minorHAnsi" w:cstheme="minorHAnsi"/>
                <w:bCs/>
              </w:rPr>
              <w:t>/2026</w:t>
            </w:r>
          </w:p>
        </w:tc>
        <w:tc>
          <w:tcPr>
            <w:tcW w:w="2314" w:type="dxa"/>
            <w:gridSpan w:val="3"/>
          </w:tcPr>
          <w:p w14:paraId="7B364827" w14:textId="46232FBB" w:rsidR="00063A49" w:rsidRPr="009F7C1C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F7C1C">
              <w:rPr>
                <w:rFonts w:asciiTheme="minorHAnsi" w:hAnsiTheme="minorHAnsi" w:cstheme="minorHAnsi"/>
                <w:bCs/>
              </w:rPr>
              <w:t>Rubén Andrés Neira Ibarra</w:t>
            </w:r>
          </w:p>
        </w:tc>
        <w:tc>
          <w:tcPr>
            <w:tcW w:w="2315" w:type="dxa"/>
            <w:gridSpan w:val="3"/>
          </w:tcPr>
          <w:p w14:paraId="055406BA" w14:textId="27451E09" w:rsidR="00063A49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219DF43F" wp14:editId="2D4B7563">
                  <wp:extent cx="1266825" cy="41910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A49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2F21D29B" w:rsidR="00063A49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F7C1C">
              <w:rPr>
                <w:rFonts w:asciiTheme="minorHAnsi" w:hAnsiTheme="minorHAnsi" w:cstheme="minorHAnsi"/>
                <w:bCs/>
              </w:rPr>
              <w:t>Rubén Andrés Neira Ibarra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55804C8" w:rsidR="00063A49" w:rsidRPr="009F7C1C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9F7C1C">
              <w:rPr>
                <w:rFonts w:asciiTheme="minorHAnsi" w:hAnsiTheme="minorHAnsi" w:cstheme="minorHAnsi"/>
                <w:bCs/>
              </w:rPr>
              <w:t>SENA CC.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11CFC2CF" w:rsidR="00063A49" w:rsidRDefault="009F7C1C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21310171" wp14:editId="3BDC69B3">
                  <wp:extent cx="1268095" cy="420370"/>
                  <wp:effectExtent l="0" t="0" r="825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420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07DDA" w:rsidRDefault="00A07DDA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07DDA" w:rsidRDefault="00A07DDA" w:rsidP="00A07DDA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07DDA" w:rsidRPr="00A07DDA" w:rsidRDefault="00A07DDA" w:rsidP="00A07DD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63A49" w:rsidRPr="0002469C" w14:paraId="0393263D" w14:textId="77777777" w:rsidTr="007C3997">
        <w:trPr>
          <w:trHeight w:val="983"/>
        </w:trPr>
        <w:tc>
          <w:tcPr>
            <w:tcW w:w="9258" w:type="dxa"/>
            <w:gridSpan w:val="11"/>
          </w:tcPr>
          <w:p w14:paraId="565D8760" w14:textId="32FF0BBC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3BE6B2C" w14:textId="77777777" w:rsidR="00063A49" w:rsidRDefault="00063A49" w:rsidP="00063A49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2066591F" w14:textId="77777777" w:rsidR="00063A49" w:rsidRDefault="00063A49" w:rsidP="00063A4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0914F1F6" w14:textId="6AA5490C" w:rsidR="0046715E" w:rsidRPr="00C16DB3" w:rsidRDefault="0046715E" w:rsidP="0046715E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AC9C2AC" w14:textId="77777777" w:rsidR="0018698C" w:rsidRDefault="0018698C" w:rsidP="00BD4DF3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94A3" w14:textId="77777777" w:rsidR="00D1456B" w:rsidRDefault="00D1456B" w:rsidP="008D404F">
      <w:r>
        <w:separator/>
      </w:r>
    </w:p>
  </w:endnote>
  <w:endnote w:type="continuationSeparator" w:id="0">
    <w:p w14:paraId="6C6046DF" w14:textId="77777777" w:rsidR="00D1456B" w:rsidRDefault="00D1456B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5B99" w14:textId="77777777" w:rsidR="00D1456B" w:rsidRDefault="00D1456B" w:rsidP="008D404F">
      <w:r>
        <w:separator/>
      </w:r>
    </w:p>
  </w:footnote>
  <w:footnote w:type="continuationSeparator" w:id="0">
    <w:p w14:paraId="62883937" w14:textId="77777777" w:rsidR="00D1456B" w:rsidRDefault="00D1456B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A0290"/>
    <w:multiLevelType w:val="hybridMultilevel"/>
    <w:tmpl w:val="F268FF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73F36"/>
    <w:multiLevelType w:val="hybridMultilevel"/>
    <w:tmpl w:val="7728CB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030DC"/>
    <w:multiLevelType w:val="hybridMultilevel"/>
    <w:tmpl w:val="62BAD9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C486E"/>
    <w:multiLevelType w:val="hybridMultilevel"/>
    <w:tmpl w:val="C0EE1F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723F7"/>
    <w:multiLevelType w:val="hybridMultilevel"/>
    <w:tmpl w:val="0AB062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0366E"/>
    <w:multiLevelType w:val="hybridMultilevel"/>
    <w:tmpl w:val="CFDCBE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2208E"/>
    <w:multiLevelType w:val="hybridMultilevel"/>
    <w:tmpl w:val="5A968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3785206">
    <w:abstractNumId w:val="1"/>
  </w:num>
  <w:num w:numId="2" w16cid:durableId="1618293185">
    <w:abstractNumId w:val="6"/>
  </w:num>
  <w:num w:numId="3" w16cid:durableId="1548251084">
    <w:abstractNumId w:val="4"/>
  </w:num>
  <w:num w:numId="4" w16cid:durableId="1601791277">
    <w:abstractNumId w:val="2"/>
  </w:num>
  <w:num w:numId="5" w16cid:durableId="1071003128">
    <w:abstractNumId w:val="0"/>
  </w:num>
  <w:num w:numId="6" w16cid:durableId="579407665">
    <w:abstractNumId w:val="7"/>
  </w:num>
  <w:num w:numId="7" w16cid:durableId="1104767130">
    <w:abstractNumId w:val="3"/>
  </w:num>
  <w:num w:numId="8" w16cid:durableId="9393372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A0304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41999"/>
    <w:rsid w:val="0025637E"/>
    <w:rsid w:val="002674C0"/>
    <w:rsid w:val="00267742"/>
    <w:rsid w:val="00272D36"/>
    <w:rsid w:val="002A26BA"/>
    <w:rsid w:val="002A4766"/>
    <w:rsid w:val="002E100A"/>
    <w:rsid w:val="002E4174"/>
    <w:rsid w:val="003754A3"/>
    <w:rsid w:val="003868FF"/>
    <w:rsid w:val="003B38DE"/>
    <w:rsid w:val="003D500A"/>
    <w:rsid w:val="00404F9B"/>
    <w:rsid w:val="0040709C"/>
    <w:rsid w:val="00417818"/>
    <w:rsid w:val="00423B88"/>
    <w:rsid w:val="00434089"/>
    <w:rsid w:val="004530B5"/>
    <w:rsid w:val="00457BC2"/>
    <w:rsid w:val="0046715E"/>
    <w:rsid w:val="0048342A"/>
    <w:rsid w:val="004916C5"/>
    <w:rsid w:val="004A54F2"/>
    <w:rsid w:val="004E140B"/>
    <w:rsid w:val="00540F50"/>
    <w:rsid w:val="00555644"/>
    <w:rsid w:val="00563787"/>
    <w:rsid w:val="00592BC7"/>
    <w:rsid w:val="005934D3"/>
    <w:rsid w:val="00637C0E"/>
    <w:rsid w:val="00680252"/>
    <w:rsid w:val="00687288"/>
    <w:rsid w:val="006913FA"/>
    <w:rsid w:val="006E52DF"/>
    <w:rsid w:val="006F0DC4"/>
    <w:rsid w:val="006F3EF7"/>
    <w:rsid w:val="006F44E5"/>
    <w:rsid w:val="006F4FC2"/>
    <w:rsid w:val="007436B9"/>
    <w:rsid w:val="00756DE6"/>
    <w:rsid w:val="0076325F"/>
    <w:rsid w:val="0077057C"/>
    <w:rsid w:val="007C3997"/>
    <w:rsid w:val="007D6C48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9217DF"/>
    <w:rsid w:val="00944CCB"/>
    <w:rsid w:val="009478AD"/>
    <w:rsid w:val="009539E4"/>
    <w:rsid w:val="00981AD8"/>
    <w:rsid w:val="00982574"/>
    <w:rsid w:val="009A469F"/>
    <w:rsid w:val="009A55D3"/>
    <w:rsid w:val="009A5A8C"/>
    <w:rsid w:val="009D57DC"/>
    <w:rsid w:val="009D58A9"/>
    <w:rsid w:val="009E66B0"/>
    <w:rsid w:val="009F7C1C"/>
    <w:rsid w:val="00A02D30"/>
    <w:rsid w:val="00A056CB"/>
    <w:rsid w:val="00A07DDA"/>
    <w:rsid w:val="00A25B55"/>
    <w:rsid w:val="00A42BF2"/>
    <w:rsid w:val="00A62A90"/>
    <w:rsid w:val="00A718EC"/>
    <w:rsid w:val="00A71DF2"/>
    <w:rsid w:val="00A9040D"/>
    <w:rsid w:val="00AD6C22"/>
    <w:rsid w:val="00B3040D"/>
    <w:rsid w:val="00B33D1E"/>
    <w:rsid w:val="00B64538"/>
    <w:rsid w:val="00B702CE"/>
    <w:rsid w:val="00B96C5A"/>
    <w:rsid w:val="00BA4F40"/>
    <w:rsid w:val="00BD4DF3"/>
    <w:rsid w:val="00BD75D1"/>
    <w:rsid w:val="00BE6BAE"/>
    <w:rsid w:val="00C16DB3"/>
    <w:rsid w:val="00C34B2D"/>
    <w:rsid w:val="00C5790A"/>
    <w:rsid w:val="00C931A7"/>
    <w:rsid w:val="00CC0A0D"/>
    <w:rsid w:val="00CC1F4C"/>
    <w:rsid w:val="00CC571F"/>
    <w:rsid w:val="00CD0610"/>
    <w:rsid w:val="00D1456B"/>
    <w:rsid w:val="00D22378"/>
    <w:rsid w:val="00DA5E6C"/>
    <w:rsid w:val="00DC0B6B"/>
    <w:rsid w:val="00DC1956"/>
    <w:rsid w:val="00E25072"/>
    <w:rsid w:val="00E62171"/>
    <w:rsid w:val="00E62781"/>
    <w:rsid w:val="00EA1A41"/>
    <w:rsid w:val="00EA244B"/>
    <w:rsid w:val="00EC7ED7"/>
    <w:rsid w:val="00F87CC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Rubén Andrès Neira Ibarra</cp:lastModifiedBy>
  <cp:revision>12</cp:revision>
  <dcterms:created xsi:type="dcterms:W3CDTF">2024-04-12T15:37:00Z</dcterms:created>
  <dcterms:modified xsi:type="dcterms:W3CDTF">2026-05-12T12:29:00Z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